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СООБЩЕНИЕ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о проведении годового общего собрания акционеров</w:t>
      </w:r>
    </w:p>
    <w:p w:rsidR="001C2856" w:rsidRDefault="00EA644B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А</w:t>
      </w:r>
      <w:r w:rsidR="001C2856">
        <w:rPr>
          <w:rFonts w:ascii="Times New Roman" w:hAnsi="Times New Roman" w:cs="Times New Roman"/>
          <w:b/>
          <w:i/>
          <w:sz w:val="20"/>
          <w:szCs w:val="20"/>
        </w:rPr>
        <w:t>кционерного общества «Дубненское»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Уважаемые акционеры!</w:t>
      </w: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«Дубненское», место нахождения: Россия, Московская область, Чеховский р-н, поселок Дубна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сообщает о проведении годового общего собрания акционеров.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Повестка дня:</w:t>
      </w:r>
    </w:p>
    <w:p w:rsidR="00127B6C" w:rsidRPr="00127B6C" w:rsidRDefault="00127B6C" w:rsidP="00127B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7B6C">
        <w:rPr>
          <w:rFonts w:ascii="Times New Roman" w:hAnsi="Times New Roman" w:cs="Times New Roman"/>
          <w:i/>
          <w:sz w:val="20"/>
          <w:szCs w:val="20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И</w:t>
      </w:r>
      <w:r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>
        <w:rPr>
          <w:rFonts w:ascii="Times New Roman" w:hAnsi="Times New Roman" w:cs="Times New Roman"/>
          <w:i/>
          <w:sz w:val="20"/>
          <w:szCs w:val="20"/>
        </w:rPr>
        <w:t xml:space="preserve"> председателя и секретаря годового общего собрания акционеров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 </w:t>
      </w:r>
      <w:r w:rsidR="008C1812">
        <w:rPr>
          <w:rFonts w:ascii="Times New Roman" w:hAnsi="Times New Roman" w:cs="Times New Roman"/>
          <w:i/>
          <w:sz w:val="20"/>
          <w:szCs w:val="20"/>
        </w:rPr>
        <w:t>У</w:t>
      </w:r>
      <w:r w:rsidR="001C2856">
        <w:rPr>
          <w:rFonts w:ascii="Times New Roman" w:hAnsi="Times New Roman" w:cs="Times New Roman"/>
          <w:i/>
          <w:sz w:val="20"/>
          <w:szCs w:val="20"/>
        </w:rPr>
        <w:t>тверждени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годового отчета, годовой бухгалтерской (финансовой) отчетности Общества за 201</w:t>
      </w:r>
      <w:r w:rsidR="00EA644B">
        <w:rPr>
          <w:rFonts w:ascii="Times New Roman" w:hAnsi="Times New Roman" w:cs="Times New Roman"/>
          <w:i/>
          <w:sz w:val="20"/>
          <w:szCs w:val="20"/>
        </w:rPr>
        <w:t>9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год.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Р</w:t>
      </w:r>
      <w:r w:rsidR="001C2856">
        <w:rPr>
          <w:rFonts w:ascii="Times New Roman" w:hAnsi="Times New Roman" w:cs="Times New Roman"/>
          <w:i/>
          <w:sz w:val="20"/>
          <w:szCs w:val="20"/>
        </w:rPr>
        <w:t>аспределени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прибыли (убытков) Общества по результатам 201</w:t>
      </w:r>
      <w:r w:rsidR="00EA644B">
        <w:rPr>
          <w:rFonts w:ascii="Times New Roman" w:hAnsi="Times New Roman" w:cs="Times New Roman"/>
          <w:i/>
          <w:sz w:val="20"/>
          <w:szCs w:val="20"/>
        </w:rPr>
        <w:t>9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отчетного года, о выплате дивиден</w:t>
      </w:r>
      <w:r w:rsidR="00F229A6">
        <w:rPr>
          <w:rFonts w:ascii="Times New Roman" w:hAnsi="Times New Roman" w:cs="Times New Roman"/>
          <w:i/>
          <w:sz w:val="20"/>
          <w:szCs w:val="20"/>
        </w:rPr>
        <w:t>д</w:t>
      </w:r>
      <w:r w:rsidR="001C2856">
        <w:rPr>
          <w:rFonts w:ascii="Times New Roman" w:hAnsi="Times New Roman" w:cs="Times New Roman"/>
          <w:i/>
          <w:sz w:val="20"/>
          <w:szCs w:val="20"/>
        </w:rPr>
        <w:t>ов.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4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И</w:t>
      </w:r>
      <w:r w:rsidR="001C2856"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членов Совета Директоров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5</w:t>
      </w:r>
      <w:r w:rsidR="001C2856">
        <w:rPr>
          <w:rFonts w:ascii="Times New Roman" w:hAnsi="Times New Roman" w:cs="Times New Roman"/>
          <w:i/>
          <w:sz w:val="20"/>
          <w:szCs w:val="20"/>
        </w:rPr>
        <w:t>.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И</w:t>
      </w:r>
      <w:r w:rsidR="001C2856"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Ревизионной комиссии Общества. 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У</w:t>
      </w:r>
      <w:r w:rsidR="001C2856">
        <w:rPr>
          <w:rFonts w:ascii="Times New Roman" w:hAnsi="Times New Roman" w:cs="Times New Roman"/>
          <w:i/>
          <w:sz w:val="20"/>
          <w:szCs w:val="20"/>
        </w:rPr>
        <w:t>тверждение аудитора Общества.</w:t>
      </w:r>
    </w:p>
    <w:p w:rsidR="005E43BE" w:rsidRDefault="005E43BE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7. О внесении изменений в Устав Общества.</w:t>
      </w:r>
    </w:p>
    <w:p w:rsidR="00EA644B" w:rsidRDefault="00EA644B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Собрание проводится в форме совместного присутствия акционеров.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Собрание состоится </w:t>
      </w:r>
      <w:r w:rsidR="009C57C9">
        <w:rPr>
          <w:rFonts w:ascii="Times New Roman" w:hAnsi="Times New Roman" w:cs="Times New Roman"/>
          <w:b/>
          <w:i/>
          <w:sz w:val="20"/>
          <w:szCs w:val="20"/>
        </w:rPr>
        <w:t>31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 xml:space="preserve"> ию</w:t>
      </w:r>
      <w:r w:rsidR="00D95AF1">
        <w:rPr>
          <w:rFonts w:ascii="Times New Roman" w:hAnsi="Times New Roman" w:cs="Times New Roman"/>
          <w:b/>
          <w:i/>
          <w:sz w:val="20"/>
          <w:szCs w:val="20"/>
        </w:rPr>
        <w:t>л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="008C181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467712">
        <w:rPr>
          <w:rFonts w:ascii="Times New Roman" w:hAnsi="Times New Roman" w:cs="Times New Roman"/>
          <w:b/>
          <w:i/>
          <w:sz w:val="20"/>
          <w:szCs w:val="20"/>
        </w:rPr>
        <w:t>20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г. в 13 часов 00 минут.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Начало регистрации участников собрания – </w:t>
      </w:r>
      <w:r w:rsidR="009C57C9">
        <w:rPr>
          <w:rFonts w:ascii="Times New Roman" w:hAnsi="Times New Roman" w:cs="Times New Roman"/>
          <w:b/>
          <w:i/>
          <w:sz w:val="20"/>
          <w:szCs w:val="20"/>
        </w:rPr>
        <w:t>31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 xml:space="preserve"> ию</w:t>
      </w:r>
      <w:r w:rsidR="00D95AF1">
        <w:rPr>
          <w:rFonts w:ascii="Times New Roman" w:hAnsi="Times New Roman" w:cs="Times New Roman"/>
          <w:b/>
          <w:i/>
          <w:sz w:val="20"/>
          <w:szCs w:val="20"/>
        </w:rPr>
        <w:t>л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>я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20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>20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г. в 12 часов 00 минут по местному времени.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Место проведения собрания и регистрации участников: Московская область, Чеховский район, поселок Дубна, д.30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 xml:space="preserve"> (Дом культуры, этаж 1) 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годовом собран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«Дубненское» имеют право участвовать лица, зарегистрированные в реестре акционеров по состоянию на </w:t>
      </w:r>
      <w:r w:rsidR="009C57C9">
        <w:rPr>
          <w:rFonts w:ascii="Times New Roman" w:hAnsi="Times New Roman" w:cs="Times New Roman"/>
          <w:sz w:val="20"/>
          <w:szCs w:val="20"/>
        </w:rPr>
        <w:t>07</w:t>
      </w:r>
      <w:r w:rsidR="00B50DEE">
        <w:rPr>
          <w:rFonts w:ascii="Times New Roman" w:hAnsi="Times New Roman" w:cs="Times New Roman"/>
          <w:sz w:val="20"/>
          <w:szCs w:val="20"/>
        </w:rPr>
        <w:t xml:space="preserve"> </w:t>
      </w:r>
      <w:r w:rsidR="005E43BE">
        <w:rPr>
          <w:rFonts w:ascii="Times New Roman" w:hAnsi="Times New Roman" w:cs="Times New Roman"/>
          <w:sz w:val="20"/>
          <w:szCs w:val="20"/>
        </w:rPr>
        <w:t>ию</w:t>
      </w:r>
      <w:r w:rsidR="009C57C9">
        <w:rPr>
          <w:rFonts w:ascii="Times New Roman" w:hAnsi="Times New Roman" w:cs="Times New Roman"/>
          <w:sz w:val="20"/>
          <w:szCs w:val="20"/>
        </w:rPr>
        <w:t>л</w:t>
      </w:r>
      <w:r w:rsidR="005E43B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 20</w:t>
      </w:r>
      <w:r w:rsidR="00467712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Акционеры вправе участвовать  как лично, так и через представителей. Участнику собрания нужно иметь при себе паспорт. В случае участи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в собрании представител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акционера</w:t>
      </w:r>
      <w:r w:rsidR="00B50DEE">
        <w:rPr>
          <w:rFonts w:ascii="Times New Roman" w:hAnsi="Times New Roman" w:cs="Times New Roman"/>
          <w:sz w:val="20"/>
          <w:szCs w:val="20"/>
        </w:rPr>
        <w:t xml:space="preserve"> </w:t>
      </w:r>
      <w:r w:rsidR="007C4E9A">
        <w:rPr>
          <w:rFonts w:ascii="Times New Roman" w:hAnsi="Times New Roman" w:cs="Times New Roman"/>
          <w:sz w:val="20"/>
          <w:szCs w:val="20"/>
        </w:rPr>
        <w:t>необходимо</w:t>
      </w:r>
      <w:r>
        <w:rPr>
          <w:rFonts w:ascii="Times New Roman" w:hAnsi="Times New Roman" w:cs="Times New Roman"/>
          <w:sz w:val="20"/>
          <w:szCs w:val="20"/>
        </w:rPr>
        <w:t xml:space="preserve"> представить доверенность на голосование, оформленную акционером в соответствии с действующим законодательством.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E90E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(материалы) годового общего собрания акционеров АО «Дубненское» предоставляются для ознакомления акционерам в течение 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C1812">
        <w:rPr>
          <w:rFonts w:ascii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д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>ня</w:t>
      </w:r>
      <w:r>
        <w:rPr>
          <w:rFonts w:ascii="Times New Roman" w:hAnsi="Times New Roman" w:cs="Times New Roman"/>
          <w:sz w:val="20"/>
          <w:szCs w:val="20"/>
        </w:rPr>
        <w:t xml:space="preserve"> до даты  проведения годового собрания акционеров </w:t>
      </w:r>
      <w:r>
        <w:rPr>
          <w:rFonts w:ascii="Times New Roman" w:hAnsi="Times New Roman" w:cs="Times New Roman"/>
          <w:b/>
          <w:i/>
          <w:sz w:val="20"/>
          <w:szCs w:val="20"/>
        </w:rPr>
        <w:t>по адресу: Россия, Московская область, Чеховский р-н, село Дубна,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 xml:space="preserve"> сооружение 29а, офис 4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в рабочие дни с 10.00 до 16.00 часов</w:t>
      </w:r>
      <w:r>
        <w:rPr>
          <w:rFonts w:ascii="Times New Roman" w:hAnsi="Times New Roman" w:cs="Times New Roman"/>
          <w:sz w:val="20"/>
          <w:szCs w:val="20"/>
        </w:rPr>
        <w:t xml:space="preserve">, а также по месту проведения годового общего собрания акционеров </w:t>
      </w:r>
      <w:r w:rsidR="009C57C9">
        <w:rPr>
          <w:rFonts w:ascii="Times New Roman" w:hAnsi="Times New Roman" w:cs="Times New Roman"/>
          <w:sz w:val="20"/>
          <w:szCs w:val="20"/>
        </w:rPr>
        <w:t>31</w:t>
      </w:r>
      <w:bookmarkStart w:id="0" w:name="_GoBack"/>
      <w:bookmarkEnd w:id="0"/>
      <w:r w:rsidR="00E90E9A">
        <w:rPr>
          <w:rFonts w:ascii="Times New Roman" w:hAnsi="Times New Roman" w:cs="Times New Roman"/>
          <w:sz w:val="20"/>
          <w:szCs w:val="20"/>
        </w:rPr>
        <w:t xml:space="preserve"> </w:t>
      </w:r>
      <w:r w:rsidR="00D95AF1">
        <w:rPr>
          <w:rFonts w:ascii="Times New Roman" w:hAnsi="Times New Roman" w:cs="Times New Roman"/>
          <w:sz w:val="20"/>
          <w:szCs w:val="20"/>
        </w:rPr>
        <w:t>июля</w:t>
      </w:r>
      <w:r w:rsidR="00E90E9A">
        <w:rPr>
          <w:rFonts w:ascii="Times New Roman" w:hAnsi="Times New Roman" w:cs="Times New Roman"/>
          <w:sz w:val="20"/>
          <w:szCs w:val="20"/>
        </w:rPr>
        <w:t xml:space="preserve"> 20</w:t>
      </w:r>
      <w:r w:rsidR="00EA644B">
        <w:rPr>
          <w:rFonts w:ascii="Times New Roman" w:hAnsi="Times New Roman" w:cs="Times New Roman"/>
          <w:sz w:val="20"/>
          <w:szCs w:val="20"/>
        </w:rPr>
        <w:t>20</w:t>
      </w:r>
      <w:r w:rsidR="00E90E9A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Совет директоров</w:t>
      </w: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ЗАО «Дубненское»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/>
    <w:p w:rsidR="00A16D18" w:rsidRPr="001C2856" w:rsidRDefault="009C57C9" w:rsidP="001C2856"/>
    <w:sectPr w:rsidR="00A16D18" w:rsidRPr="001C2856" w:rsidSect="00D6230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FF"/>
    <w:rsid w:val="00127B6C"/>
    <w:rsid w:val="00130FAD"/>
    <w:rsid w:val="0019085F"/>
    <w:rsid w:val="001C2856"/>
    <w:rsid w:val="002227FD"/>
    <w:rsid w:val="002B0A42"/>
    <w:rsid w:val="003A312C"/>
    <w:rsid w:val="00467712"/>
    <w:rsid w:val="00475901"/>
    <w:rsid w:val="005553FF"/>
    <w:rsid w:val="005C459C"/>
    <w:rsid w:val="005E43BE"/>
    <w:rsid w:val="00601CF7"/>
    <w:rsid w:val="006F09A1"/>
    <w:rsid w:val="0077131C"/>
    <w:rsid w:val="007B07B3"/>
    <w:rsid w:val="007C4E9A"/>
    <w:rsid w:val="00830634"/>
    <w:rsid w:val="00892FDA"/>
    <w:rsid w:val="008C1812"/>
    <w:rsid w:val="008D7E76"/>
    <w:rsid w:val="00915052"/>
    <w:rsid w:val="009757F3"/>
    <w:rsid w:val="00994F3D"/>
    <w:rsid w:val="009C06EB"/>
    <w:rsid w:val="009C57C9"/>
    <w:rsid w:val="009F694A"/>
    <w:rsid w:val="00A166F2"/>
    <w:rsid w:val="00B50DEE"/>
    <w:rsid w:val="00CC04E2"/>
    <w:rsid w:val="00CC4F58"/>
    <w:rsid w:val="00D62302"/>
    <w:rsid w:val="00D81FF0"/>
    <w:rsid w:val="00D95AF1"/>
    <w:rsid w:val="00DA7450"/>
    <w:rsid w:val="00DB3733"/>
    <w:rsid w:val="00E21805"/>
    <w:rsid w:val="00E577FF"/>
    <w:rsid w:val="00E90DFB"/>
    <w:rsid w:val="00E90E9A"/>
    <w:rsid w:val="00EA644B"/>
    <w:rsid w:val="00F2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Kochueva</cp:lastModifiedBy>
  <cp:revision>20</cp:revision>
  <cp:lastPrinted>2019-04-15T11:01:00Z</cp:lastPrinted>
  <dcterms:created xsi:type="dcterms:W3CDTF">2017-06-16T14:36:00Z</dcterms:created>
  <dcterms:modified xsi:type="dcterms:W3CDTF">2020-06-25T09:57:00Z</dcterms:modified>
</cp:coreProperties>
</file>